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データベース設計書"/>
    <w:p>
      <w:pPr>
        <w:pStyle w:val="Heading1"/>
      </w:pPr>
      <w:r>
        <w:t xml:space="preserve">データベース設計書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項目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文書番号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DB-ECOM-001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バージョン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作成日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2025年12月1日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ステータス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承認済み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0" w:name="概要"/>
    <w:p>
      <w:pPr>
        <w:pStyle w:val="Heading2"/>
      </w:pPr>
      <w:r>
        <w:t xml:space="preserve">1. 概要</w:t>
      </w:r>
    </w:p>
    <w:p>
      <w:pPr>
        <w:pStyle w:val="FirstParagraph"/>
      </w:pPr>
      <w:r>
        <w:t xml:space="preserve">各サービスが独自のSQLiteデータベースファイルを保有。</w:t>
      </w:r>
      <w:r>
        <w:rPr>
          <w:bCs/>
          <w:b/>
        </w:rPr>
        <w:t xml:space="preserve">サービス間の外部キーなし</w:t>
      </w:r>
      <w:r>
        <w:t xml:space="preserve">、</w:t>
      </w:r>
      <w:r>
        <w:rPr>
          <w:bCs/>
          <w:b/>
        </w:rPr>
        <w:t xml:space="preserve">共有データベースなし</w:t>
      </w:r>
      <w:r>
        <w:t xml:space="preserve">。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545"/>
        <w:gridCol w:w="2828"/>
        <w:gridCol w:w="254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DBファイル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テーブル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注文サービス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order_service.db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orders, order_items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決済サービス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payment_service.db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payments, refunds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通知サービス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notification_service.db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notification_templates, notifications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フロントエンド管理画面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なし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—（ステートレスSPA、データベース不使用）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er図"/>
    <w:p>
      <w:pPr>
        <w:pStyle w:val="Heading2"/>
      </w:pPr>
      <w:r>
        <w:t xml:space="preserve">2. ER図</w:t>
      </w:r>
    </w:p>
    <w:p>
      <w:pPr>
        <w:pStyle w:val="SourceCode"/>
      </w:pPr>
      <w:r>
        <w:rPr>
          <w:rStyle w:val="VerbatimChar"/>
        </w:rPr>
        <w:t xml:space="preserve">erDiagram</w:t>
      </w:r>
      <w:r>
        <w:br/>
      </w:r>
      <w:r>
        <w:rPr>
          <w:rStyle w:val="VerbatimChar"/>
        </w:rPr>
        <w:t xml:space="preserve">    orders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string customer_email</w:t>
      </w:r>
      <w:r>
        <w:br/>
      </w:r>
      <w:r>
        <w:rPr>
          <w:rStyle w:val="VerbatimChar"/>
        </w:rPr>
        <w:t xml:space="preserve">        string customer_name</w:t>
      </w:r>
      <w:r>
        <w:br/>
      </w:r>
      <w:r>
        <w:rPr>
          <w:rStyle w:val="VerbatimChar"/>
        </w:rPr>
        <w:t xml:space="preserve">        enum status</w:t>
      </w:r>
      <w:r>
        <w:br/>
      </w:r>
      <w:r>
        <w:rPr>
          <w:rStyle w:val="VerbatimChar"/>
        </w:rPr>
        <w:t xml:space="preserve">        float total_amount</w:t>
      </w:r>
      <w:r>
        <w:br/>
      </w:r>
      <w:r>
        <w:rPr>
          <w:rStyle w:val="VerbatimChar"/>
        </w:rPr>
        <w:t xml:space="preserve">        string currency</w:t>
      </w:r>
      <w:r>
        <w:br/>
      </w:r>
      <w:r>
        <w:rPr>
          <w:rStyle w:val="VerbatimChar"/>
        </w:rPr>
        <w:t xml:space="preserve">        datetime created_at</w:t>
      </w:r>
      <w:r>
        <w:br/>
      </w:r>
      <w:r>
        <w:rPr>
          <w:rStyle w:val="VerbatimChar"/>
        </w:rPr>
        <w:t xml:space="preserve">        datetime updated_at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order_items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int order_id FK</w:t>
      </w:r>
      <w:r>
        <w:br/>
      </w:r>
      <w:r>
        <w:rPr>
          <w:rStyle w:val="VerbatimChar"/>
        </w:rPr>
        <w:t xml:space="preserve">        string product_name</w:t>
      </w:r>
      <w:r>
        <w:br/>
      </w:r>
      <w:r>
        <w:rPr>
          <w:rStyle w:val="VerbatimChar"/>
        </w:rPr>
        <w:t xml:space="preserve">        int quantity</w:t>
      </w:r>
      <w:r>
        <w:br/>
      </w:r>
      <w:r>
        <w:rPr>
          <w:rStyle w:val="VerbatimChar"/>
        </w:rPr>
        <w:t xml:space="preserve">        float unit_price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payments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int order_id UK "UNIQUE"</w:t>
      </w:r>
      <w:r>
        <w:br/>
      </w:r>
      <w:r>
        <w:rPr>
          <w:rStyle w:val="VerbatimChar"/>
        </w:rPr>
        <w:t xml:space="preserve">        float amount</w:t>
      </w:r>
      <w:r>
        <w:br/>
      </w:r>
      <w:r>
        <w:rPr>
          <w:rStyle w:val="VerbatimChar"/>
        </w:rPr>
        <w:t xml:space="preserve">        string currency</w:t>
      </w:r>
      <w:r>
        <w:br/>
      </w:r>
      <w:r>
        <w:rPr>
          <w:rStyle w:val="VerbatimChar"/>
        </w:rPr>
        <w:t xml:space="preserve">        enum status</w:t>
      </w:r>
      <w:r>
        <w:br/>
      </w:r>
      <w:r>
        <w:rPr>
          <w:rStyle w:val="VerbatimChar"/>
        </w:rPr>
        <w:t xml:space="preserve">        string payment_method</w:t>
      </w:r>
      <w:r>
        <w:br/>
      </w:r>
      <w:r>
        <w:rPr>
          <w:rStyle w:val="VerbatimChar"/>
        </w:rPr>
        <w:t xml:space="preserve">        string transaction_id UK</w:t>
      </w:r>
      <w:r>
        <w:br/>
      </w:r>
      <w:r>
        <w:rPr>
          <w:rStyle w:val="VerbatimChar"/>
        </w:rPr>
        <w:t xml:space="preserve">        datetime created_at</w:t>
      </w:r>
      <w:r>
        <w:br/>
      </w:r>
      <w:r>
        <w:rPr>
          <w:rStyle w:val="VerbatimChar"/>
        </w:rPr>
        <w:t xml:space="preserve">        datetime updated_at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refunds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int payment_id FK</w:t>
      </w:r>
      <w:r>
        <w:br/>
      </w:r>
      <w:r>
        <w:rPr>
          <w:rStyle w:val="VerbatimChar"/>
        </w:rPr>
        <w:t xml:space="preserve">        float amount</w:t>
      </w:r>
      <w:r>
        <w:br/>
      </w:r>
      <w:r>
        <w:rPr>
          <w:rStyle w:val="VerbatimChar"/>
        </w:rPr>
        <w:t xml:space="preserve">        string reason</w:t>
      </w:r>
      <w:r>
        <w:br/>
      </w:r>
      <w:r>
        <w:rPr>
          <w:rStyle w:val="VerbatimChar"/>
        </w:rPr>
        <w:t xml:space="preserve">        string status</w:t>
      </w:r>
      <w:r>
        <w:br/>
      </w:r>
      <w:r>
        <w:rPr>
          <w:rStyle w:val="VerbatimChar"/>
        </w:rPr>
        <w:t xml:space="preserve">        datetime created_at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notification_templates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string name UK</w:t>
      </w:r>
      <w:r>
        <w:br/>
      </w:r>
      <w:r>
        <w:rPr>
          <w:rStyle w:val="VerbatimChar"/>
        </w:rPr>
        <w:t xml:space="preserve">        string subject_template</w:t>
      </w:r>
      <w:r>
        <w:br/>
      </w:r>
      <w:r>
        <w:rPr>
          <w:rStyle w:val="VerbatimChar"/>
        </w:rPr>
        <w:t xml:space="preserve">        text body_template</w:t>
      </w:r>
      <w:r>
        <w:br/>
      </w:r>
      <w:r>
        <w:rPr>
          <w:rStyle w:val="VerbatimChar"/>
        </w:rPr>
        <w:t xml:space="preserve">        enum channel</w:t>
      </w:r>
      <w:r>
        <w:br/>
      </w:r>
      <w:r>
        <w:rPr>
          <w:rStyle w:val="VerbatimChar"/>
        </w:rPr>
        <w:t xml:space="preserve">        string language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notifications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int order_id "ユニークではない"</w:t>
      </w:r>
      <w:r>
        <w:br/>
      </w:r>
      <w:r>
        <w:rPr>
          <w:rStyle w:val="VerbatimChar"/>
        </w:rPr>
        <w:t xml:space="preserve">        enum channel</w:t>
      </w:r>
      <w:r>
        <w:br/>
      </w:r>
      <w:r>
        <w:rPr>
          <w:rStyle w:val="VerbatimChar"/>
        </w:rPr>
        <w:t xml:space="preserve">        string template_name</w:t>
      </w:r>
      <w:r>
        <w:br/>
      </w:r>
      <w:r>
        <w:rPr>
          <w:rStyle w:val="VerbatimChar"/>
        </w:rPr>
        <w:t xml:space="preserve">        string recipient</w:t>
      </w:r>
      <w:r>
        <w:br/>
      </w:r>
      <w:r>
        <w:rPr>
          <w:rStyle w:val="VerbatimChar"/>
        </w:rPr>
        <w:t xml:space="preserve">        string subject</w:t>
      </w:r>
      <w:r>
        <w:br/>
      </w:r>
      <w:r>
        <w:rPr>
          <w:rStyle w:val="VerbatimChar"/>
        </w:rPr>
        <w:t xml:space="preserve">        text body</w:t>
      </w:r>
      <w:r>
        <w:br/>
      </w:r>
      <w:r>
        <w:rPr>
          <w:rStyle w:val="VerbatimChar"/>
        </w:rPr>
        <w:t xml:space="preserve">        enum status</w:t>
      </w:r>
      <w:r>
        <w:br/>
      </w:r>
      <w:r>
        <w:rPr>
          <w:rStyle w:val="VerbatimChar"/>
        </w:rPr>
        <w:t xml:space="preserve">        datetime sent_at</w:t>
      </w:r>
      <w:r>
        <w:br/>
      </w:r>
      <w:r>
        <w:rPr>
          <w:rStyle w:val="VerbatimChar"/>
        </w:rPr>
        <w:t xml:space="preserve">        datetime created_at</w:t>
      </w:r>
      <w:r>
        <w:br/>
      </w:r>
      <w:r>
        <w:rPr>
          <w:rStyle w:val="VerbatimChar"/>
        </w:rPr>
        <w:t xml:space="preserve">    }</w:t>
      </w:r>
      <w:r>
        <w:br/>
      </w:r>
      <w:r>
        <w:br/>
      </w:r>
      <w:r>
        <w:rPr>
          <w:rStyle w:val="VerbatimChar"/>
        </w:rPr>
        <w:t xml:space="preserve">    orders ||--o{ order_items : "明細"</w:t>
      </w:r>
      <w:r>
        <w:br/>
      </w:r>
      <w:r>
        <w:rPr>
          <w:rStyle w:val="VerbatimChar"/>
        </w:rPr>
        <w:t xml:space="preserve">    payments ||--o{ refunds : "返金"</w:t>
      </w:r>
      <w:r>
        <w:br/>
      </w:r>
      <w:r>
        <w:rPr>
          <w:rStyle w:val="VerbatimChar"/>
        </w:rPr>
        <w:t xml:space="preserve">    orders ||--|| payments : "論理参照 (order_id)"</w:t>
      </w:r>
      <w:r>
        <w:br/>
      </w:r>
      <w:r>
        <w:rPr>
          <w:rStyle w:val="VerbatimChar"/>
        </w:rPr>
        <w:t xml:space="preserve">    orders ||--o{ notifications : "論理参照 (order_id)"</w:t>
      </w:r>
    </w:p>
    <w:p>
      <w:r>
        <w:pict>
          <v:rect style="width:0;height:1.5pt" o:hralign="center" o:hrstd="t" o:hr="t"/>
        </w:pict>
      </w:r>
    </w:p>
    <w:bookmarkEnd w:id="21"/>
    <w:bookmarkStart w:id="24" w:name="注文サービスdb"/>
    <w:p>
      <w:pPr>
        <w:pStyle w:val="Heading2"/>
      </w:pPr>
      <w:r>
        <w:t xml:space="preserve">3. 注文サービスDB</w:t>
      </w:r>
    </w:p>
    <w:bookmarkStart w:id="22" w:name="ordersテーブル"/>
    <w:p>
      <w:pPr>
        <w:pStyle w:val="Heading3"/>
      </w:pPr>
      <w:r>
        <w:t xml:space="preserve">3.1 ordersテーブル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カラム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NULL可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デフォルト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制約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備考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KEY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customer_email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customer_name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日本語名対応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pending</w:t>
            </w:r>
            <w:r>
              <w:t xml:space="preserve">”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OrderStatus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total_amount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明細合計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currency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JPY</w:t>
            </w:r>
            <w:r>
              <w:t xml:space="preserve">”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created_at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now()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UTC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updated_at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now()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自動更新</w:t>
            </w:r>
          </w:p>
        </w:tc>
      </w:tr>
    </w:tbl>
    <w:p>
      <w:pPr>
        <w:pStyle w:val="BlockText"/>
      </w:pPr>
      <w:r>
        <w:rPr>
          <w:bCs/>
          <w:b/>
        </w:rPr>
        <w:t xml:space="preserve">一括操作に不足するカラム: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batch_id</w:t>
      </w:r>
      <w:r>
        <w:t xml:space="preserve"> </w:t>
      </w:r>
      <w:r>
        <w:t xml:space="preserve">なし — インポートバッチの注文グループ化不可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csv_source</w:t>
      </w:r>
      <w:r>
        <w:t xml:space="preserve"> </w:t>
      </w:r>
      <w:r>
        <w:t xml:space="preserve">なし — CSVファイル元の追跡不可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bulk_import_group</w:t>
      </w:r>
      <w:r>
        <w:t xml:space="preserve"> </w:t>
      </w:r>
      <w:r>
        <w:t xml:space="preserve">なし — バッチ相関なし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import_row_number</w:t>
      </w:r>
      <w:r>
        <w:t xml:space="preserve"> </w:t>
      </w:r>
      <w:r>
        <w:t xml:space="preserve">なし — CSV行番号へのマッピング不可</w:t>
      </w:r>
    </w:p>
    <w:bookmarkEnd w:id="22"/>
    <w:bookmarkStart w:id="23" w:name="order_itemsテーブル"/>
    <w:p>
      <w:pPr>
        <w:pStyle w:val="Heading3"/>
      </w:pPr>
      <w:r>
        <w:t xml:space="preserve">3.2 order_itemsテーブル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カラム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NULL可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制約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KEY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FOREIGN KEY → orders.id, CASCADE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product_name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unit_price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0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End w:id="24"/>
    <w:bookmarkStart w:id="27" w:name="決済サービスdb"/>
    <w:p>
      <w:pPr>
        <w:pStyle w:val="Heading2"/>
      </w:pPr>
      <w:r>
        <w:t xml:space="preserve">4. 決済サービスDB</w:t>
      </w:r>
    </w:p>
    <w:bookmarkStart w:id="25" w:name="paymentsテーブル"/>
    <w:p>
      <w:pPr>
        <w:pStyle w:val="Heading3"/>
      </w:pPr>
      <w:r>
        <w:t xml:space="preserve">4.1 paymentsテーブル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20"/>
        <w:gridCol w:w="1200"/>
        <w:gridCol w:w="1920"/>
        <w:gridCol w:w="1440"/>
        <w:gridCol w:w="14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カラム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NULL可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制約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備考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KEY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UNIQUE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1:1 — バッチグループ化不可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最低100円、最大100万円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currency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デフォルト</w:t>
            </w:r>
            <w:r>
              <w:t xml:space="preserve"> </w:t>
            </w:r>
            <w:r>
              <w:t xml:space="preserve">“</w:t>
            </w:r>
            <w:r>
              <w:t xml:space="preserve">JPY</w:t>
            </w:r>
            <w:r>
              <w:t xml:space="preserve">”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PaymentStatus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payment_method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credit_card</w:t>
            </w:r>
            <w:r>
              <w:t xml:space="preserve">”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transaction_id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UNIQUE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UUID</w:t>
            </w:r>
          </w:p>
        </w:tc>
      </w:tr>
    </w:tbl>
    <w:p>
      <w:pPr>
        <w:pStyle w:val="BlockText"/>
      </w:pPr>
      <w:r>
        <w:rPr>
          <w:bCs/>
          <w:b/>
        </w:rPr>
        <w:t xml:space="preserve">重要な制約:</w:t>
      </w:r>
      <w:r>
        <w:t xml:space="preserve"> </w:t>
      </w:r>
      <w:r>
        <w:rPr>
          <w:rStyle w:val="VerbatimChar"/>
        </w:rPr>
        <w:t xml:space="preserve">order_id</w:t>
      </w:r>
      <w:r>
        <w:t xml:space="preserve"> </w:t>
      </w:r>
      <w:r>
        <w:t xml:space="preserve">のUNIQUE制約により、1注文につき厳密に1件の決済レコード。</w:t>
      </w:r>
      <w:r>
        <w:rPr>
          <w:rStyle w:val="VerbatimChar"/>
        </w:rPr>
        <w:t xml:space="preserve">batch_id</w:t>
      </w:r>
      <w:r>
        <w:t xml:space="preserve"> </w:t>
      </w:r>
      <w:r>
        <w:t xml:space="preserve">や</w:t>
      </w:r>
      <w:r>
        <w:t xml:space="preserve"> </w:t>
      </w:r>
      <w:r>
        <w:rPr>
          <w:rStyle w:val="VerbatimChar"/>
        </w:rPr>
        <w:t xml:space="preserve">payment_group_id</w:t>
      </w:r>
      <w:r>
        <w:t xml:space="preserve"> </w:t>
      </w:r>
      <w:r>
        <w:t xml:space="preserve">カラムは存在しない。</w:t>
      </w:r>
    </w:p>
    <w:bookmarkEnd w:id="25"/>
    <w:bookmarkStart w:id="26" w:name="refundsテーブル"/>
    <w:p>
      <w:pPr>
        <w:pStyle w:val="Heading3"/>
      </w:pPr>
      <w:r>
        <w:t xml:space="preserve">4.2 refundsテーブル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カラム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NULL可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制約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KEY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FK → payments.id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= payment.amount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reason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completed</w:t>
            </w:r>
            <w:r>
              <w:t xml:space="preserve">”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End w:id="27"/>
    <w:bookmarkStart w:id="30" w:name="通知サービスdb"/>
    <w:p>
      <w:pPr>
        <w:pStyle w:val="Heading2"/>
      </w:pPr>
      <w:r>
        <w:t xml:space="preserve">5. 通知サービスDB</w:t>
      </w:r>
    </w:p>
    <w:bookmarkStart w:id="28" w:name="notification_templatesテーブル"/>
    <w:p>
      <w:pPr>
        <w:pStyle w:val="Heading3"/>
      </w:pPr>
      <w:r>
        <w:t xml:space="preserve">5.1 notification_templatesテーブル</w:t>
      </w:r>
    </w:p>
    <w:p>
      <w:pPr>
        <w:pStyle w:val="FirstParagraph"/>
      </w:pPr>
      <w:r>
        <w:rPr>
          <w:bCs/>
          <w:b/>
        </w:rPr>
        <w:t xml:space="preserve">シードデータ（3件）: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440"/>
        <w:gridCol w:w="4080"/>
        <w:gridCol w:w="240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subject_template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language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ORDER_CONFIRMATION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ご注文確認 — 注文番号 #{{ order_id }}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ORDER_SHIPPED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発送のお知らせ — 注文番号 #{{ order_id }}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ORDER_CANCELLED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ご注文キャンセルのお知らせ — 注文番号 #{{ order_id }}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</w:t>
            </w:r>
          </w:p>
        </w:tc>
      </w:tr>
    </w:tbl>
    <w:bookmarkEnd w:id="28"/>
    <w:bookmarkStart w:id="29" w:name="notificationsテーブル"/>
    <w:p>
      <w:pPr>
        <w:pStyle w:val="Heading3"/>
      </w:pPr>
      <w:r>
        <w:t xml:space="preserve">5.2 notificationsテーブル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カラム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NULL可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制約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備考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KEY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ユニークではない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1注文に複数通知可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channel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EMAIL / SMS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template_name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recipient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不可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pending</w:t>
            </w:r>
            <w:r>
              <w:t xml:space="preserve">”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sent_at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可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送信時刻</w:t>
            </w:r>
          </w:p>
        </w:tc>
      </w:tr>
    </w:tbl>
    <w:p>
      <w:pPr>
        <w:pStyle w:val="BlockText"/>
      </w:pPr>
      <w:r>
        <w:rPr>
          <w:bCs/>
          <w:b/>
        </w:rPr>
        <w:t xml:space="preserve">注記:</w:t>
      </w:r>
      <w:r>
        <w:t xml:space="preserve"> </w:t>
      </w:r>
      <w:r>
        <w:rPr>
          <w:rStyle w:val="VerbatimChar"/>
        </w:rPr>
        <w:t xml:space="preserve">order_id</w:t>
      </w:r>
      <w:r>
        <w:t xml:space="preserve"> </w:t>
      </w:r>
      <w:r>
        <w:t xml:space="preserve">はユニークではない（複数通知可）。ただし、グループ送信追跡の</w:t>
      </w:r>
      <w:r>
        <w:t xml:space="preserve"> </w:t>
      </w:r>
      <w:r>
        <w:rPr>
          <w:bCs/>
          <w:b/>
        </w:rPr>
        <w:t xml:space="preserve">batch_idカラムは存在しない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1" w:name="データ整合性"/>
    <w:p>
      <w:pPr>
        <w:pStyle w:val="Heading2"/>
      </w:pPr>
      <w:r>
        <w:t xml:space="preserve">6. データ整合性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サービス間の外部キーなし。</w:t>
      </w:r>
      <w:r>
        <w:t xml:space="preserve"> </w:t>
      </w:r>
      <w:r>
        <w:t xml:space="preserve">各サービスDBは独立。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結果整合性。</w:t>
      </w:r>
      <w:r>
        <w:t xml:space="preserve"> </w:t>
      </w:r>
      <w:r>
        <w:t xml:space="preserve">決済成功後にWebhook失敗した場合、一時的なデータ不整合が発生する可能性あり。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論理参照。</w:t>
      </w:r>
      <w:r>
        <w:t xml:space="preserve"> </w:t>
      </w:r>
      <w:r>
        <w:t xml:space="preserve">決済・通知テーブルの</w:t>
      </w:r>
      <w:r>
        <w:t xml:space="preserve"> </w:t>
      </w:r>
      <w:r>
        <w:rPr>
          <w:rStyle w:val="VerbatimChar"/>
        </w:rPr>
        <w:t xml:space="preserve">order_id</w:t>
      </w:r>
      <w:r>
        <w:t xml:space="preserve"> </w:t>
      </w:r>
      <w:r>
        <w:t xml:space="preserve">は論理参照であり、FKでは強制していない。</w:t>
      </w:r>
    </w:p>
    <w:p>
      <w:r>
        <w:pict>
          <v:rect style="width:0;height:1.5pt" o:hralign="center" o:hrstd="t" o:hr="t"/>
        </w:pict>
      </w:r>
    </w:p>
    <w:bookmarkEnd w:id="31"/>
    <w:bookmarkStart w:id="32" w:name="一括操作に対するスキーマ制限"/>
    <w:p>
      <w:pPr>
        <w:pStyle w:val="Heading2"/>
      </w:pPr>
      <w:r>
        <w:t xml:space="preserve">7. 一括操作に対するスキーマ制限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80"/>
        <w:gridCol w:w="46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テーブル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一括操作に不足する要素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影響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batch_id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csv_source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bulk_import_group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import_row_number</w:t>
            </w:r>
            <w:r>
              <w:t xml:space="preserve"> </w:t>
            </w:r>
            <w:r>
              <w:t xml:space="preserve">なし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バッチインポートの注文追跡不可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order_id</w:t>
            </w:r>
            <w:r>
              <w:t xml:space="preserve"> </w:t>
            </w:r>
            <w:r>
              <w:t xml:space="preserve">のUNIQUE制約がバッチ決済を阻害。</w:t>
            </w:r>
            <w:r>
              <w:rPr>
                <w:rStyle w:val="VerbatimChar"/>
              </w:rPr>
              <w:t xml:space="preserve">batch_payment_id</w:t>
            </w:r>
            <w:r>
              <w:t xml:space="preserve"> </w:t>
            </w:r>
            <w:r>
              <w:t xml:space="preserve">なし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1注文につき1決済を個別作成する必要あり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notifications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グループ送信の</w:t>
            </w:r>
            <w:r>
              <w:t xml:space="preserve"> </w:t>
            </w:r>
            <w:r>
              <w:rPr>
                <w:rStyle w:val="VerbatimChar"/>
              </w:rPr>
              <w:t xml:space="preserve">batch_id</w:t>
            </w:r>
            <w:r>
              <w:t xml:space="preserve"> </w:t>
            </w:r>
            <w:r>
              <w:t xml:space="preserve">なし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同一バッチの通知を関連付けできない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（新規テーブル必要）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import_history</w:t>
            </w:r>
            <w:r>
              <w:t xml:space="preserve"> </w:t>
            </w:r>
            <w:r>
              <w:t xml:space="preserve">テーブルが存在しない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インポート試行・進捗・成功/失敗数の追跡不可</w:t>
            </w:r>
          </w:p>
        </w:tc>
      </w:tr>
    </w:tbl>
    <w:p>
      <w:pPr>
        <w:pStyle w:val="BodyText"/>
      </w:pPr>
      <w:r>
        <w:t xml:space="preserve">一括注文インポートの追加に必要な変更：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ordersテーブル:</w:t>
      </w:r>
      <w:r>
        <w:t xml:space="preserve"> </w:t>
      </w:r>
      <w:r>
        <w:rPr>
          <w:rStyle w:val="VerbatimChar"/>
        </w:rPr>
        <w:t xml:space="preserve">batch_id</w:t>
      </w:r>
      <w:r>
        <w:t xml:space="preserve">（nullable）、</w:t>
      </w:r>
      <w:r>
        <w:rPr>
          <w:rStyle w:val="VerbatimChar"/>
        </w:rPr>
        <w:t xml:space="preserve">csv_source</w:t>
      </w:r>
      <w:r>
        <w:t xml:space="preserve">、</w:t>
      </w:r>
      <w:r>
        <w:rPr>
          <w:rStyle w:val="VerbatimChar"/>
        </w:rPr>
        <w:t xml:space="preserve">import_row_number</w:t>
      </w:r>
      <w:r>
        <w:t xml:space="preserve"> </w:t>
      </w:r>
      <w:r>
        <w:t xml:space="preserve">カラム追加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paymentsテーブル:</w:t>
      </w:r>
      <w:r>
        <w:t xml:space="preserve"> </w:t>
      </w:r>
      <w:r>
        <w:t xml:space="preserve">UNIQUE制約の見直し、またはバッチ決済テーブル新設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notificationsテーブル:</w:t>
      </w:r>
      <w:r>
        <w:t xml:space="preserve"> </w:t>
      </w:r>
      <w:r>
        <w:rPr>
          <w:rStyle w:val="VerbatimChar"/>
        </w:rPr>
        <w:t xml:space="preserve">batch_id</w:t>
      </w:r>
      <w:r>
        <w:t xml:space="preserve"> </w:t>
      </w:r>
      <w:r>
        <w:t xml:space="preserve">カラム追加</w:t>
      </w:r>
      <w:r>
        <w:t xml:space="preserve"> </w:t>
      </w:r>
      <w:r>
        <w:t xml:space="preserve">4.</w:t>
      </w:r>
      <w:r>
        <w:t xml:space="preserve"> </w:t>
      </w:r>
      <w:r>
        <w:rPr>
          <w:bCs/>
          <w:b/>
        </w:rPr>
        <w:t xml:space="preserve">新規テーブル:</w:t>
      </w:r>
      <w:r>
        <w:t xml:space="preserve"> </w:t>
      </w:r>
      <w:r>
        <w:rPr>
          <w:rStyle w:val="VerbatimChar"/>
        </w:rPr>
        <w:t xml:space="preserve">import_history</w:t>
      </w:r>
      <w:r>
        <w:t xml:space="preserve">（id, filename, total_rows, success_count, failure_count, status, created_at）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2026-03-09T08:33:20Z</dcterms:created>
  <dcterms:modified xsi:type="dcterms:W3CDTF">2026-03-09T08:33:20Z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