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Sheet: Template Info</w:t>
      </w:r>
    </w:p>
    <w:p>
      <w:r>
        <w:t>Sheet: Template Info</w:t>
      </w:r>
    </w:p>
    <w:p>
      <w:r>
        <w:t>[GAP: Missing data for Sheet: Template Info]</w:t>
      </w:r>
    </w:p>
    <w:p>
      <w:pPr>
        <w:pStyle w:val="Heading2"/>
      </w:pPr>
      <w:r>
        <w:t>Sheet: Scope Filters</w:t>
      </w:r>
    </w:p>
    <w:p>
      <w:pPr>
        <w:pStyle w:val="Heading1"/>
      </w:pPr>
      <w:r>
        <w:t>Sheet: Scope Filters</w:t>
      </w:r>
    </w:p>
    <w:p>
      <w:pPr>
        <w:pStyle w:val="Heading2"/>
      </w:pPr>
      <w:r>
        <w:t>1. Introduction</w:t>
      </w:r>
    </w:p>
    <w:p>
      <w:r>
        <w:t>This section defines the explicit scope filters for the system, clarifying which features, operations, and data flows are included or excluded based on current architectural constraints and requirements. These scope filters are critical for ensuring alignment with ISO-29148 requirements and for setting stakeholder expectations regarding system capabilities and limitations.</w:t>
      </w:r>
    </w:p>
    <w:p>
      <w:r>
        <w:t>---</w:t>
      </w:r>
    </w:p>
    <w:p>
      <w:pPr>
        <w:pStyle w:val="Heading2"/>
      </w:pPr>
      <w:r>
        <w:t>2. Functional Scope Filters</w:t>
      </w:r>
    </w:p>
    <w:p>
      <w:pPr>
        <w:pStyle w:val="Heading3"/>
      </w:pPr>
      <w:r>
        <w:t>2.1 Included Functionalities</w:t>
      </w:r>
    </w:p>
    <w:p>
      <w:r>
        <w:t>The following functionalities are within the current system scope:</w:t>
      </w:r>
    </w:p>
    <w:p>
      <w:pPr>
        <w:pStyle w:val="ListBullet"/>
      </w:pPr>
      <w:r>
        <w:rPr>
          <w:b/>
        </w:rPr>
        <w:t>Single Order Creation:</w:t>
      </w:r>
      <w:r>
        <w:t xml:space="preserve"> Orders can only be created one at a time via the REST API. Each order must be submitted individually.</w:t>
      </w:r>
    </w:p>
    <w:p>
      <w:r>
        <w:rPr>
          <w:i/>
        </w:rPr>
        <w:t>Reference: [KB-146a6a29-932f-485d-96d6-6a92ee610336], [KB-05b70fbd-4026-4ac9-b1e2-e21dabe7da5c], [KB-0a36efdc-f63e-4c6b-8191-220e34d8af3f]</w:t>
      </w:r>
    </w:p>
    <w:p>
      <w:pPr>
        <w:pStyle w:val="ListBullet"/>
      </w:pPr>
      <w:r>
        <w:rPr>
          <w:b/>
        </w:rPr>
        <w:t>Order Management UI:</w:t>
      </w:r>
      <w:r>
        <w:t xml:space="preserve"> The interface supports single order creation, search, and detail view, but does not provide bulk import or batch creation features.</w:t>
      </w:r>
    </w:p>
    <w:p>
      <w:r>
        <w:rPr>
          <w:i/>
        </w:rPr>
        <w:t>Reference: [KB-16181d30-2dd3-421e-bab0-939cd85255d2]</w:t>
      </w:r>
    </w:p>
    <w:p>
      <w:pPr>
        <w:pStyle w:val="ListBullet"/>
      </w:pPr>
      <w:r>
        <w:rPr>
          <w:b/>
        </w:rPr>
        <w:t>Single Payment Processing:</w:t>
      </w:r>
      <w:r>
        <w:t xml:space="preserve"> Each order requires an individual payment transaction; batch or aggregate payments are not supported.</w:t>
      </w:r>
    </w:p>
    <w:p>
      <w:r>
        <w:rPr>
          <w:i/>
        </w:rPr>
        <w:t>Reference: [KB-146a6a29-932f-485d-96d6-6a92ee610336], [KB-05b70fbd-4026-4ac9-b1e2-e21dabe7da5c], [KB-10744011-e9ca-48b5-ac6d-4f9f3627b7e6]</w:t>
      </w:r>
    </w:p>
    <w:p>
      <w:pPr>
        <w:pStyle w:val="ListBullet"/>
      </w:pPr>
      <w:r>
        <w:rPr>
          <w:b/>
        </w:rPr>
        <w:t>Single Notification Dispatch:</w:t>
      </w:r>
      <w:r>
        <w:t xml:space="preserve"> Notifications (e.g., order confirmations) are sent one at a time per order. No bulk notification API is available.</w:t>
      </w:r>
    </w:p>
    <w:p>
      <w:r>
        <w:rPr>
          <w:i/>
        </w:rPr>
        <w:t>Reference: [KB-0a36efdc-f63e-4c6b-8191-220e34d8af3f], [KB-0a7d4d64-4d48-4214-94eb-2f3f278ec66a], [KB-06c5403a-d177-4525-b247-1d7ae37a86b8]</w:t>
      </w:r>
    </w:p>
    <w:p>
      <w:pPr>
        <w:pStyle w:val="Heading3"/>
      </w:pPr>
      <w:r>
        <w:t>2.2 Excluded Functionalities</w:t>
      </w:r>
    </w:p>
    <w:p>
      <w:r>
        <w:t>The following functionalities are explicitly out of scope for the current system:</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No mechanism to track progress of multi-item actions.</w:t>
            </w:r>
          </w:p>
        </w:tc>
        <w:tc>
          <w:tcPr>
            <w:tcW w:type="dxa" w:w="2160"/>
          </w:tcPr>
          <w:p>
            <w:r>
              <w:t>All Services</w:t>
            </w:r>
          </w:p>
        </w:tc>
        <w:tc>
          <w:tcPr>
            <w:tcW w:type="dxa" w:w="2160"/>
          </w:tcPr>
          <w:p>
            <w:r>
              <w:t>Medium</w:t>
            </w:r>
          </w:p>
        </w:tc>
      </w:tr>
    </w:tbl>
    <w:p>
      <w:r>
        <w:rPr>
          <w:i/>
        </w:rPr>
        <w:t>Reference: [KB-146a6a29-932f-485d-96d6-6a92ee610336], [KB-05b70fbd-4026-4ac9-b1e2-e21dabe7da5c], [KB-0a36efdc-f63e-4c6b-8191-220e34d8af3f], [KB-0a7d4d64-4d48-4214-94eb-2f3f278ec66a], [KB-10744011-e9ca-48b5-ac6d-4f9f3627b7e6]</w:t>
      </w:r>
    </w:p>
    <w:p>
      <w:r>
        <w:t>---</w:t>
      </w:r>
    </w:p>
    <w:p>
      <w:pPr>
        <w:pStyle w:val="Heading2"/>
      </w:pPr>
      <w:r>
        <w:t>3. Data Scope Filters</w:t>
      </w:r>
    </w:p>
    <w:p>
      <w:pPr>
        <w:pStyle w:val="ListBullet"/>
      </w:pPr>
      <w:r>
        <w:rPr>
          <w:b/>
        </w:rPr>
        <w:t>No Bulk Import Data Tracking:</w:t>
      </w:r>
      <w:r>
        <w:t xml:space="preserve"> The orders table does not include batch</w:t>
      </w:r>
      <w:r>
        <w:rPr>
          <w:i/>
        </w:rPr>
        <w:t>id, csv</w:t>
      </w:r>
      <w:r>
        <w:t>source, or bulk</w:t>
      </w:r>
      <w:r>
        <w:rPr>
          <w:i/>
        </w:rPr>
        <w:t>import</w:t>
      </w:r>
      <w:r>
        <w:t>group columns. There is no mechanism to track which orders belong to a batch import.</w:t>
      </w:r>
    </w:p>
    <w:p>
      <w:r>
        <w:rPr>
          <w:i/>
        </w:rPr>
        <w:t>Reference: [KB-0f930ddc-1f3a-4014-a015-49fe1808f8d8], [KB-02c65582-456a-4ebf-b934-b7e08bd16081]</w:t>
      </w:r>
    </w:p>
    <w:p>
      <w:pPr>
        <w:pStyle w:val="ListBullet"/>
      </w:pPr>
      <w:r>
        <w:rPr>
          <w:b/>
        </w:rPr>
        <w:t>Payment Table Constraints:</w:t>
      </w:r>
      <w:r>
        <w:t xml:space="preserve"> The payments table enforces a 1:1 relationship with orders (order</w:t>
      </w:r>
      <w:r>
        <w:t>_</w:t>
      </w:r>
      <w:r>
        <w:t>id is UNIQUE), preventing grouping of multiple orders into a single payment transaction.</w:t>
      </w:r>
    </w:p>
    <w:p>
      <w:r>
        <w:rPr>
          <w:i/>
        </w:rPr>
        <w:t>Reference: [KB-11739ab0-b209-41e4-b73e-6984161ef966]</w:t>
      </w:r>
    </w:p>
    <w:p>
      <w:r>
        <w:t>---</w:t>
      </w:r>
    </w:p>
    <w:p>
      <w:pPr>
        <w:pStyle w:val="Heading2"/>
      </w:pPr>
      <w:r>
        <w:t>4. Performance and Integration Scope Filters</w:t>
      </w:r>
    </w:p>
    <w:p>
      <w:pPr>
        <w:pStyle w:val="ListBullet"/>
      </w:pPr>
      <w:r>
        <w:rPr>
          <w:b/>
        </w:rPr>
        <w:t>Sequential Processing:</w:t>
      </w:r>
      <w:r>
        <w:t xml:space="preserve"> All order creation, payment, and notification steps are executed sequentially. There is no parallel or queue-based processing for these actions.</w:t>
      </w:r>
    </w:p>
    <w:p>
      <w:r>
        <w:rPr>
          <w:i/>
        </w:rPr>
        <w:t>Reference: [KB-033639ab-c6f8-4f72-a373-bf76d05dd6cf], [KB-150eb89c-77b0-415b-a547-3ed0502eec24]</w:t>
      </w:r>
    </w:p>
    <w:p>
      <w:pPr>
        <w:pStyle w:val="ListBullet"/>
      </w:pPr>
      <w:r>
        <w:rPr>
          <w:b/>
        </w:rPr>
        <w:t>API Rate Limits:</w:t>
      </w:r>
      <w:r>
        <w:t xml:space="preserve"> Notification Service is rate-limited to 10 requests per second. High-volume operations (e.g., 10,000 notifications) will require significant time to complete.</w:t>
      </w:r>
    </w:p>
    <w:p>
      <w:r>
        <w:rPr>
          <w:i/>
        </w:rPr>
        <w:t>Reference: [KB-06c5403a-d177-4525-b247-1d7ae37a86b8], [KB-04a84995-0820-4319-9d26-c1582821058a]</w:t>
      </w:r>
    </w:p>
    <w:p>
      <w:pPr>
        <w:pStyle w:val="ListBullet"/>
      </w:pPr>
      <w:r>
        <w:rPr>
          <w:b/>
        </w:rPr>
        <w:t>No Retry or Circuit Breaker:</w:t>
      </w:r>
      <w:r>
        <w:t xml:space="preserve"> There is no retry mechanism or circuit breaker for cross-service calls. Failures are logged but not retried.</w:t>
      </w:r>
    </w:p>
    <w:p>
      <w:r>
        <w:rPr>
          <w:i/>
        </w:rPr>
        <w:t>Reference: [KB-01305cb3-d331-4b4b-ba02-69ada467b41d], [KB-150eb89c-77b0-415b-a547-3ed0502eec24]</w:t>
      </w:r>
    </w:p>
    <w:p>
      <w:r>
        <w:t>---</w:t>
      </w:r>
    </w:p>
    <w:p>
      <w:pPr>
        <w:pStyle w:val="Heading2"/>
      </w:pPr>
      <w:r>
        <w:t>5. User Interface Scope Filters</w:t>
      </w:r>
    </w:p>
    <w:p>
      <w:pPr>
        <w:pStyle w:val="ListBullet"/>
      </w:pPr>
      <w:r>
        <w:rPr>
          <w:b/>
        </w:rPr>
        <w:t>No Bulk Import UI:</w:t>
      </w:r>
      <w:r>
        <w:t xml:space="preserve"> The frontend does not provide CSV upload, drag-and-drop, or batch order creation forms. Any UI elements for bulk import are disabled or display “Not implemented.”</w:t>
      </w:r>
    </w:p>
    <w:p>
      <w:r>
        <w:rPr>
          <w:i/>
        </w:rPr>
        <w:t>Reference: [KB-16181d30-2dd3-421e-bab0-939cd85255d2], [KB-0a36efdc-f63e-4c6b-8191-220e34d8af3f]</w:t>
      </w:r>
    </w:p>
    <w:p>
      <w:r>
        <w:t>---</w:t>
      </w:r>
    </w:p>
    <w:p>
      <w:pPr>
        <w:pStyle w:val="Heading2"/>
      </w:pPr>
      <w:r>
        <w:t>6. Summary Table: Scope Filters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Area</w:t>
            </w:r>
          </w:p>
        </w:tc>
        <w:tc>
          <w:tcPr>
            <w:tcW w:type="dxa" w:w="2160"/>
          </w:tcPr>
          <w:p>
            <w:r>
              <w:t>Included Features</w:t>
            </w:r>
          </w:p>
        </w:tc>
        <w:tc>
          <w:tcPr>
            <w:tcW w:type="dxa" w:w="2160"/>
          </w:tcPr>
          <w:p>
            <w:r>
              <w:t>Excluded Features / Limitations</w:t>
            </w:r>
          </w:p>
        </w:tc>
        <w:tc>
          <w:tcPr>
            <w:tcW w:type="dxa" w:w="2160"/>
          </w:tcPr>
          <w:p>
            <w:r>
              <w:t>Reference(s)</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Order Creation</w:t>
            </w:r>
          </w:p>
        </w:tc>
        <w:tc>
          <w:tcPr>
            <w:tcW w:type="dxa" w:w="2160"/>
          </w:tcPr>
          <w:p>
            <w:r>
              <w:t>Single order via REST API</w:t>
            </w:r>
          </w:p>
        </w:tc>
        <w:tc>
          <w:tcPr>
            <w:tcW w:type="dxa" w:w="2160"/>
          </w:tcPr>
          <w:p>
            <w:r>
              <w:t>No bulk/batch order creation, no CSV import</w:t>
            </w:r>
          </w:p>
        </w:tc>
        <w:tc>
          <w:tcPr>
            <w:tcW w:type="dxa" w:w="2160"/>
          </w:tcPr>
          <w:p>
            <w:r>
              <w:t>[KB-146a6a29-932f-485d-96d6-6a92ee610336], [KB-05b70fbd-4026-4ac9-b1e2-e21dabe7da5c]</w:t>
            </w:r>
          </w:p>
        </w:tc>
      </w:tr>
      <w:tr>
        <w:tc>
          <w:tcPr>
            <w:tcW w:type="dxa" w:w="2160"/>
          </w:tcPr>
          <w:p>
            <w:r>
              <w:t>Payment Processing</w:t>
            </w:r>
          </w:p>
        </w:tc>
        <w:tc>
          <w:tcPr>
            <w:tcW w:type="dxa" w:w="2160"/>
          </w:tcPr>
          <w:p>
            <w:r>
              <w:t>Single payment per order</w:t>
            </w:r>
          </w:p>
        </w:tc>
        <w:tc>
          <w:tcPr>
            <w:tcW w:type="dxa" w:w="2160"/>
          </w:tcPr>
          <w:p>
            <w:r>
              <w:t>No batch/aggregate payment, max 1,000,000 JPY per transaction</w:t>
            </w:r>
          </w:p>
        </w:tc>
        <w:tc>
          <w:tcPr>
            <w:tcW w:type="dxa" w:w="2160"/>
          </w:tcPr>
          <w:p>
            <w:r>
              <w:t>[KB-10744011-e9ca-48b5-ac6d-4f9f3627b7e6], [KB-11739ab0-b209-41e4-b73e-6984161ef966]</w:t>
            </w:r>
          </w:p>
        </w:tc>
      </w:tr>
      <w:tr>
        <w:tc>
          <w:tcPr>
            <w:tcW w:type="dxa" w:w="2160"/>
          </w:tcPr>
          <w:p>
            <w:r>
              <w:t>Notification</w:t>
            </w:r>
          </w:p>
        </w:tc>
        <w:tc>
          <w:tcPr>
            <w:tcW w:type="dxa" w:w="2160"/>
          </w:tcPr>
          <w:p>
            <w:r>
              <w:t>Single notification per order</w:t>
            </w:r>
          </w:p>
        </w:tc>
        <w:tc>
          <w:tcPr>
            <w:tcW w:type="dxa" w:w="2160"/>
          </w:tcPr>
          <w:p>
            <w:r>
              <w:t>No bulk notification, rate-limited to 10/sec</w:t>
            </w:r>
          </w:p>
        </w:tc>
        <w:tc>
          <w:tcPr>
            <w:tcW w:type="dxa" w:w="2160"/>
          </w:tcPr>
          <w:p>
            <w:r>
              <w:t>[KB-06c5403a-d177-4525-b247-1d7ae37a86b8], [KB-04a84995-0820-4319-9d26-c1582821058a]</w:t>
            </w:r>
          </w:p>
        </w:tc>
      </w:tr>
      <w:tr>
        <w:tc>
          <w:tcPr>
            <w:tcW w:type="dxa" w:w="2160"/>
          </w:tcPr>
          <w:p>
            <w:r>
              <w:t>Data Model</w:t>
            </w:r>
          </w:p>
        </w:tc>
        <w:tc>
          <w:tcPr>
            <w:tcW w:type="dxa" w:w="2160"/>
          </w:tcPr>
          <w:p>
            <w:r>
              <w:t>No batch/group tracking columns in orders/payments</w:t>
            </w:r>
          </w:p>
        </w:tc>
        <w:tc>
          <w:tcPr>
            <w:tcW w:type="dxa" w:w="2160"/>
          </w:tcPr>
          <w:p>
            <w:r>
              <w:t>No batch_id, csv_source, or bulk_import_group columns; 1:1 order/payment only</w:t>
            </w:r>
          </w:p>
        </w:tc>
        <w:tc>
          <w:tcPr>
            <w:tcW w:type="dxa" w:w="2160"/>
          </w:tcPr>
          <w:p>
            <w:r>
              <w:t>[KB-0f930ddc-1f3a-4014-a015-49fe1808f8d8], [KB-11739ab0-b209-41e4-b73e-6984161ef966]</w:t>
            </w:r>
          </w:p>
        </w:tc>
      </w:tr>
      <w:tr>
        <w:tc>
          <w:tcPr>
            <w:tcW w:type="dxa" w:w="2160"/>
          </w:tcPr>
          <w:p>
            <w:r>
              <w:t>Integration</w:t>
            </w:r>
          </w:p>
        </w:tc>
        <w:tc>
          <w:tcPr>
            <w:tcW w:type="dxa" w:w="2160"/>
          </w:tcPr>
          <w:p>
            <w:r>
              <w:t>Synchronous REST API calls</w:t>
            </w:r>
          </w:p>
        </w:tc>
        <w:tc>
          <w:tcPr>
            <w:tcW w:type="dxa" w:w="2160"/>
          </w:tcPr>
          <w:p>
            <w:r>
              <w:t>No async/event-based integration, no retry/circuit breaker</w:t>
            </w:r>
          </w:p>
        </w:tc>
        <w:tc>
          <w:tcPr>
            <w:tcW w:type="dxa" w:w="2160"/>
          </w:tcPr>
          <w:p>
            <w:r>
              <w:t>[KB-01305cb3-d331-4b4b-ba02-69ada467b41d], [KB-033639ab-c6f8-4f72-a373-bf76d05dd6cf]</w:t>
            </w:r>
          </w:p>
        </w:tc>
      </w:tr>
      <w:tr>
        <w:tc>
          <w:tcPr>
            <w:tcW w:type="dxa" w:w="2160"/>
          </w:tcPr>
          <w:p>
            <w:r>
              <w:t>UI</w:t>
            </w:r>
          </w:p>
        </w:tc>
        <w:tc>
          <w:tcPr>
            <w:tcW w:type="dxa" w:w="2160"/>
          </w:tcPr>
          <w:p>
            <w:r>
              <w:t>Single order creation UI</w:t>
            </w:r>
          </w:p>
        </w:tc>
        <w:tc>
          <w:tcPr>
            <w:tcW w:type="dxa" w:w="2160"/>
          </w:tcPr>
          <w:p>
            <w:r>
              <w:t>No CSV upload, no batch UI, bulk import button disabled</w:t>
            </w:r>
          </w:p>
        </w:tc>
        <w:tc>
          <w:tcPr>
            <w:tcW w:type="dxa" w:w="2160"/>
          </w:tcPr>
          <w:p>
            <w:r>
              <w:t>[KB-16181d30-2dd3-421e-bab0-939cd85255d2], [KB-0a36efdc-f63e-4c6b-8191-220e34d8af3f]</w:t>
            </w:r>
          </w:p>
        </w:tc>
      </w:tr>
    </w:tbl>
    <w:p>
      <w:r>
        <w:t>---</w:t>
      </w:r>
    </w:p>
    <w:p>
      <w:pPr>
        <w:pStyle w:val="Heading2"/>
      </w:pPr>
      <w:r>
        <w:t>7. Out-of-Scope Items</w:t>
      </w:r>
    </w:p>
    <w:p>
      <w:r>
        <w:t>Any requirements for bulk order import, batch payment, batch notification, or progress tracking for multi-item operations are out of scope and will require significant architectural changes across multiple services to implement.</w:t>
      </w:r>
    </w:p>
    <w:p>
      <w:r>
        <w:rPr>
          <w:i/>
        </w:rPr>
        <w:t>Reference: [KB-146a6a29-932f-485d-96d6-6a92ee610336]</w:t>
      </w:r>
    </w:p>
    <w:p>
      <w:r>
        <w:t>---</w:t>
      </w:r>
    </w:p>
    <w:p>
      <w:r>
        <w:rPr>
          <w:b/>
        </w:rPr>
        <w:t>End of Sheet: Scope Filters</w:t>
      </w:r>
    </w:p>
    <w:p>
      <w:pPr>
        <w:pStyle w:val="Heading2"/>
      </w:pPr>
      <w:r>
        <w:t>Sheet: Sections</w:t>
      </w:r>
    </w:p>
    <w:p>
      <w:pPr>
        <w:pStyle w:val="Heading1"/>
      </w:pPr>
      <w:r>
        <w:t>Sheet: Sections</w:t>
      </w:r>
    </w:p>
    <w:p>
      <w:r>
        <w:t>This section details the functional and non-functional requirements, constraints, and system limitations for the relevant modules as captured in the provided context. All information is strictly derived from the referenced knowledge base entries.</w:t>
      </w:r>
    </w:p>
    <w:p>
      <w:r>
        <w:t>---</w:t>
      </w:r>
    </w:p>
    <w:p>
      <w:pPr>
        <w:pStyle w:val="Heading2"/>
      </w:pPr>
      <w:r>
        <w:t>1. Functional Requirements</w:t>
      </w:r>
    </w:p>
    <w:p>
      <w:pPr>
        <w:pStyle w:val="Heading3"/>
      </w:pPr>
      <w:r>
        <w:t>1.1 Order Management and CSV Import</w:t>
      </w:r>
    </w:p>
    <w:p>
      <w:pPr>
        <w:pStyle w:val="ListBullet"/>
      </w:pPr>
      <w:r>
        <w:t xml:space="preserve">The current order management system allows creation of orders </w:t>
      </w:r>
      <w:r>
        <w:rPr>
          <w:b/>
        </w:rPr>
        <w:t>one at a time</w:t>
      </w:r>
      <w:r>
        <w:t xml:space="preserve"> via REST API or management interface. There is </w:t>
      </w:r>
      <w:r>
        <w:rPr>
          <w:b/>
        </w:rPr>
        <w:t>no capability for bulk or batch order creation</w:t>
      </w:r>
      <w:r>
        <w:t>. [KB-146a6a29-932f-485d-96d6-6a92ee610336]</w:t>
      </w:r>
    </w:p>
    <w:p>
      <w:pPr>
        <w:pStyle w:val="ListBullet"/>
      </w:pPr>
      <w:r>
        <w:t xml:space="preserve">There is </w:t>
      </w:r>
      <w:r>
        <w:rPr>
          <w:b/>
        </w:rPr>
        <w:t>no CSV/file-based order import functionality</w:t>
      </w:r>
      <w:r>
        <w:t>. Users cannot upload or process order data from files (CSV, Excel, etc.). [KB-146a6a29-932f-485d-96d6-6a92ee610336]</w:t>
      </w:r>
    </w:p>
    <w:p>
      <w:pPr>
        <w:pStyle w:val="ListBullet"/>
      </w:pPr>
      <w:r>
        <w:t xml:space="preserve">There is </w:t>
      </w:r>
      <w:r>
        <w:rPr>
          <w:b/>
        </w:rPr>
        <w:t>no UI for bulk order import</w:t>
      </w:r>
      <w:r>
        <w:t>: no CSV upload, drag-and-drop, or batch creation form exists. [KB-0a36efdc-f63e-4c6b-8191-220e34d8af3f]</w:t>
      </w:r>
    </w:p>
    <w:p>
      <w:pPr>
        <w:pStyle w:val="ListBullet"/>
      </w:pPr>
      <w:r>
        <w:t xml:space="preserve">The user interface for order management displays a </w:t>
      </w:r>
      <w:r>
        <w:rPr>
          <w:b/>
        </w:rPr>
        <w:t>disabled CSV Import button</w:t>
      </w:r>
      <w:r>
        <w:t xml:space="preserve"> labeled “CSVインポート（未実装）” and an amber warning banner indicating CSV import is not available. [KB-16181d30-2dd3-421e-bab0-939cd85255d2]</w:t>
      </w:r>
    </w:p>
    <w:p>
      <w:pPr>
        <w:pStyle w:val="ListBullet"/>
      </w:pPr>
      <w:r>
        <w:t xml:space="preserve">Order search and filter capabilities are limited to </w:t>
      </w:r>
      <w:r>
        <w:rPr>
          <w:b/>
        </w:rPr>
        <w:t>client-side filtering</w:t>
      </w:r>
      <w:r>
        <w:t xml:space="preserve"> (by name/email) and status dropdown; all order creation is single-entry. [KB-16181d30-2dd3-421e-bab0-939cd85255d2]</w:t>
      </w:r>
    </w:p>
    <w:p>
      <w:pPr>
        <w:pStyle w:val="Heading3"/>
      </w:pPr>
      <w:r>
        <w:t>1.2 Payment and Notification Processing</w:t>
      </w:r>
    </w:p>
    <w:p>
      <w:pPr>
        <w:pStyle w:val="ListBullet"/>
      </w:pPr>
      <w:r>
        <w:rPr>
          <w:b/>
        </w:rPr>
        <w:t>Payment processing is strictly one transaction at a time.</w:t>
      </w:r>
      <w:r>
        <w:t xml:space="preserve"> There is no batch payment API; each order requires an individual payment API call. [KB-146a6a29-932f-485d-96d6-6a92ee610336]</w:t>
      </w:r>
    </w:p>
    <w:p>
      <w:pPr>
        <w:pStyle w:val="ListBullet"/>
      </w:pPr>
      <w:r>
        <w:rPr>
          <w:b/>
        </w:rPr>
        <w:t>Notifications are sent individually per order.</w:t>
      </w:r>
      <w:r>
        <w:t xml:space="preserve"> There is no bulk notification capability; each notification requires a separate API call. [KB-146a6a29-932f-485d-96d6-6a92ee610336]</w:t>
      </w:r>
    </w:p>
    <w:p>
      <w:pPr>
        <w:pStyle w:val="ListBullet"/>
      </w:pPr>
      <w:r>
        <w:rPr>
          <w:b/>
        </w:rPr>
        <w:t>Cross-service calls are sequential.</w:t>
      </w:r>
      <w:r>
        <w:t xml:space="preserve"> The order creation flow (Order → Payment → Notification) executes sequentially with no parallel processing. [KB-146a6a29-932f-485d-96d6-6a92ee610336]</w:t>
      </w:r>
    </w:p>
    <w:p>
      <w:r>
        <w:t>---</w:t>
      </w:r>
    </w:p>
    <w:p>
      <w:pPr>
        <w:pStyle w:val="Heading2"/>
      </w:pPr>
      <w:r>
        <w:t>2. Non-Functional Requirements and Constraints</w:t>
      </w:r>
    </w:p>
    <w:p>
      <w:pPr>
        <w:pStyle w:val="Heading3"/>
      </w:pPr>
      <w:r>
        <w:t>2.1 Performance and Scalability</w:t>
      </w:r>
    </w:p>
    <w:p>
      <w:pPr>
        <w:pStyle w:val="ListBullet"/>
      </w:pPr>
      <w:r>
        <w:rPr>
          <w:b/>
        </w:rPr>
        <w:t>Bulk operations are not supported.</w:t>
      </w:r>
      <w:r>
        <w:t xml:space="preserve"> Processing 10,000 orders requires 10,000 individual API calls, resulting in extremely low throughput for large-scale operations. [KB-150eb89c-77b0-415b-a547-3ed0502eec24]</w:t>
      </w:r>
    </w:p>
    <w:p>
      <w:pPr>
        <w:pStyle w:val="ListBullet"/>
      </w:pPr>
      <w:r>
        <w:rPr>
          <w:b/>
        </w:rPr>
        <w:t>Notification rate limit:</w:t>
      </w:r>
      <w:r>
        <w:t xml:space="preserve"> 10 notifications per second. Sending 10,000 order confirmation emails requires a minimum of 1,000 seconds (~17 minutes). [KB-06c5403a-d177-4525-b247-1d7ae37a86b8]</w:t>
      </w:r>
    </w:p>
    <w:p>
      <w:pPr>
        <w:pStyle w:val="ListBullet"/>
      </w:pPr>
      <w:r>
        <w:rPr>
          <w:b/>
        </w:rPr>
        <w:t>Order creation latency</w:t>
      </w:r>
      <w:r>
        <w:t xml:space="preserve"> is the sum of save, payment, and notification times due to strictly sequential processing. [KB-150eb89c-77b0-415b-a547-3ed0502eec24]</w:t>
      </w:r>
    </w:p>
    <w:p>
      <w:pPr>
        <w:pStyle w:val="Heading3"/>
      </w:pPr>
      <w:r>
        <w:t>2.2 System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pPr>
        <w:pStyle w:val="Heading3"/>
      </w:pPr>
      <w:r>
        <w:t>2.3 Data Model and Schema Constraints</w:t>
      </w:r>
    </w:p>
    <w:p>
      <w:pPr>
        <w:pStyle w:val="ListBullet"/>
      </w:pPr>
      <w:r>
        <w:t xml:space="preserve">The </w:t>
      </w:r>
      <w:r>
        <w:rPr>
          <w:b/>
        </w:rPr>
        <w:t>orders table</w:t>
      </w:r>
      <w:r>
        <w:t xml:space="preserve"> does not include a `batch</w:t>
      </w:r>
      <w:r>
        <w:rPr>
          <w:i/>
        </w:rPr>
        <w:t>id`, `csv</w:t>
      </w:r>
      <w:r>
        <w:t>source`, or `bulk</w:t>
      </w:r>
      <w:r>
        <w:rPr>
          <w:i/>
        </w:rPr>
        <w:t>import</w:t>
      </w:r>
      <w:r>
        <w:t>group` column. There is no mechanism to track which orders belong to a batch import. [KB-0f930ddc-3571-41a3-9aac-3588586dee43]</w:t>
      </w:r>
    </w:p>
    <w:p>
      <w:pPr>
        <w:pStyle w:val="ListBullet"/>
      </w:pPr>
      <w:r>
        <w:t xml:space="preserve">The </w:t>
      </w:r>
      <w:r>
        <w:rPr>
          <w:b/>
        </w:rPr>
        <w:t>payments table</w:t>
      </w:r>
      <w:r>
        <w:t xml:space="preserve"> enforces a 1:1 unique constraint on `order</w:t>
      </w:r>
      <w:r>
        <w:t>_</w:t>
      </w:r>
      <w:r>
        <w:t>id`, preventing grouping of multiple orders into a single payment transaction. [KB-11739ab0-b209-41e4-b73e-7d7e0c4338b2]</w:t>
      </w:r>
    </w:p>
    <w:p>
      <w:pPr>
        <w:pStyle w:val="ListBullet"/>
      </w:pPr>
      <w:r>
        <w:rPr>
          <w:b/>
        </w:rPr>
        <w:t>Maximum payment amount per transaction:</w:t>
      </w:r>
      <w:r>
        <w:t xml:space="preserve"> 1,000,000 JPY. This applies to individual orders; high-value orders exceeding this limit are rejected. [KB-10744011-e9ca-48b5-ac6d-4f9f3627b7e6]</w:t>
      </w:r>
    </w:p>
    <w:p>
      <w:r>
        <w:t>---</w:t>
      </w:r>
    </w:p>
    <w:p>
      <w:pPr>
        <w:pStyle w:val="Heading2"/>
      </w:pPr>
      <w:r>
        <w:t>3. Cross-Service API Contracts</w:t>
      </w:r>
    </w:p>
    <w:p>
      <w:pPr>
        <w:pStyle w:val="ListBullet"/>
      </w:pPr>
      <w:r>
        <w:t xml:space="preserve">All inter-service communication is </w:t>
      </w:r>
      <w:r>
        <w:rPr>
          <w:b/>
        </w:rPr>
        <w:t>synchronous REST over HTTP</w:t>
      </w:r>
      <w:r>
        <w:t>. There are no message brokers, event buses, or asynchronous channels. [KB-0d7daadd-e958-4592-900a-55db91f8aa55]</w:t>
      </w:r>
    </w:p>
    <w:p>
      <w:pPr>
        <w:pStyle w:val="ListBullet"/>
      </w:pPr>
      <w:r>
        <w:rPr>
          <w:b/>
        </w:rPr>
        <w:t>Timeouts:</w:t>
      </w:r>
      <w:r>
        <w:t xml:space="preserve"> 30 seconds for payment service calls, 10 seconds for notification/webhook calls. [KB-0d7daadd-e958-4592-900a-55db91f8aa55]</w:t>
      </w:r>
    </w:p>
    <w:p>
      <w:pPr>
        <w:pStyle w:val="ListBullet"/>
      </w:pPr>
      <w:r>
        <w:rPr>
          <w:b/>
        </w:rPr>
        <w:t>Error handling:</w:t>
      </w:r>
      <w:r>
        <w:t xml:space="preserve"> If a payment service call fails, the order status is reverted to "PENDING". No retry or circuit breaker mechanism is implemented. [KB-033639ab-c6f8-4f72-a373-bf76d05dd6cf]</w:t>
      </w:r>
    </w:p>
    <w:p>
      <w:r>
        <w:t>---</w:t>
      </w:r>
    </w:p>
    <w:p>
      <w:pPr>
        <w:pStyle w:val="Heading2"/>
      </w:pPr>
      <w:r>
        <w:t>4. User Interface and Usability</w:t>
      </w:r>
    </w:p>
    <w:p>
      <w:pPr>
        <w:pStyle w:val="ListBullet"/>
      </w:pPr>
      <w:r>
        <w:t>The order management UI does not provide bulk import features and clearly indicates this limitation to users. [KB-16181d30-2dd3-421e-bab0-939cd85255d2]</w:t>
      </w:r>
    </w:p>
    <w:p>
      <w:pPr>
        <w:pStyle w:val="ListBullet"/>
      </w:pPr>
      <w:r>
        <w:t>All aggregation for dashboard statistics is performed client-side due to the absence of backend list-all endpoints. [KB-0a36efdc-f63e-4c6b-8191-220e34d8af3f]</w:t>
      </w:r>
    </w:p>
    <w:p>
      <w:r>
        <w:t>---</w:t>
      </w:r>
    </w:p>
    <w:p>
      <w:pPr>
        <w:pStyle w:val="Heading2"/>
      </w:pPr>
      <w:r>
        <w:t>5. Summary Table of Key Limitations</w:t>
      </w:r>
    </w:p>
    <w:tbl>
      <w:tblPr>
        <w:tblStyle w:val="TableGrid"/>
        <w:tblW w:type="auto" w:w="0"/>
        <w:tblLook w:firstColumn="1" w:firstRow="1" w:lastColumn="0" w:lastRow="0" w:noHBand="0" w:noVBand="1" w:val="04A0"/>
      </w:tblPr>
      <w:tblGrid>
        <w:gridCol w:w="2880"/>
        <w:gridCol w:w="2880"/>
        <w:gridCol w:w="2880"/>
      </w:tblGrid>
      <w:tr>
        <w:tc>
          <w:tcPr>
            <w:tcW w:type="dxa" w:w="2880"/>
          </w:tcPr>
          <w:p>
            <w:r>
              <w:t>Area</w:t>
            </w:r>
          </w:p>
        </w:tc>
        <w:tc>
          <w:tcPr>
            <w:tcW w:type="dxa" w:w="2880"/>
          </w:tcPr>
          <w:p>
            <w:r>
              <w:t>Limitation Description</w:t>
            </w:r>
          </w:p>
        </w:tc>
        <w:tc>
          <w:tcPr>
            <w:tcW w:type="dxa" w:w="2880"/>
          </w:tcPr>
          <w:p>
            <w:r>
              <w:t>Reference</w:t>
            </w:r>
          </w:p>
        </w:tc>
      </w:tr>
      <w:tr>
        <w:tc>
          <w:tcPr>
            <w:tcW w:type="dxa" w:w="2880"/>
          </w:tcPr>
          <w:p>
            <w:r>
              <w:t>---------------------</w:t>
            </w:r>
          </w:p>
        </w:tc>
        <w:tc>
          <w:tcPr>
            <w:tcW w:type="dxa" w:w="2880"/>
          </w:tcPr>
          <w:p>
            <w:r>
              <w:t>---------------------------------------------------------------------------------------------------------</w:t>
            </w:r>
          </w:p>
        </w:tc>
        <w:tc>
          <w:tcPr>
            <w:tcW w:type="dxa" w:w="2880"/>
          </w:tcPr>
          <w:p>
            <w:r>
              <w:t>--------------------------------------------------</w:t>
            </w:r>
          </w:p>
        </w:tc>
      </w:tr>
      <w:tr>
        <w:tc>
          <w:tcPr>
            <w:tcW w:type="dxa" w:w="2880"/>
          </w:tcPr>
          <w:p>
            <w:r>
              <w:t>Order Creation</w:t>
            </w:r>
          </w:p>
        </w:tc>
        <w:tc>
          <w:tcPr>
            <w:tcW w:type="dxa" w:w="2880"/>
          </w:tcPr>
          <w:p>
            <w:r>
              <w:t>Single-entry only; no batch or CSV import</w:t>
            </w:r>
          </w:p>
        </w:tc>
        <w:tc>
          <w:tcPr>
            <w:tcW w:type="dxa" w:w="2880"/>
          </w:tcPr>
          <w:p>
            <w:r>
              <w:t>[KB-146a6a29-932f-485d-96d6-6a92ee610336]</w:t>
            </w:r>
          </w:p>
        </w:tc>
      </w:tr>
      <w:tr>
        <w:tc>
          <w:tcPr>
            <w:tcW w:type="dxa" w:w="2880"/>
          </w:tcPr>
          <w:p>
            <w:r>
              <w:t>Payment Processing</w:t>
            </w:r>
          </w:p>
        </w:tc>
        <w:tc>
          <w:tcPr>
            <w:tcW w:type="dxa" w:w="2880"/>
          </w:tcPr>
          <w:p>
            <w:r>
              <w:t>One transaction at a time; no batch payment API</w:t>
            </w:r>
          </w:p>
        </w:tc>
        <w:tc>
          <w:tcPr>
            <w:tcW w:type="dxa" w:w="2880"/>
          </w:tcPr>
          <w:p>
            <w:r>
              <w:t>[KB-146a6a29-932f-485d-96d6-6a92ee610336]</w:t>
            </w:r>
          </w:p>
        </w:tc>
      </w:tr>
      <w:tr>
        <w:tc>
          <w:tcPr>
            <w:tcW w:type="dxa" w:w="2880"/>
          </w:tcPr>
          <w:p>
            <w:r>
              <w:t>Notification</w:t>
            </w:r>
          </w:p>
        </w:tc>
        <w:tc>
          <w:tcPr>
            <w:tcW w:type="dxa" w:w="2880"/>
          </w:tcPr>
          <w:p>
            <w:r>
              <w:t>No bulk notification; each notification is a separate API call</w:t>
            </w:r>
          </w:p>
        </w:tc>
        <w:tc>
          <w:tcPr>
            <w:tcW w:type="dxa" w:w="2880"/>
          </w:tcPr>
          <w:p>
            <w:r>
              <w:t>[KB-146a6a29-932f-485d-96d6-6a92ee610336]</w:t>
            </w:r>
          </w:p>
        </w:tc>
      </w:tr>
      <w:tr>
        <w:tc>
          <w:tcPr>
            <w:tcW w:type="dxa" w:w="2880"/>
          </w:tcPr>
          <w:p>
            <w:r>
              <w:t>Data Model</w:t>
            </w:r>
          </w:p>
        </w:tc>
        <w:tc>
          <w:tcPr>
            <w:tcW w:type="dxa" w:w="2880"/>
          </w:tcPr>
          <w:p>
            <w:r>
              <w:t>No batch tracking columns in orders/payments; 1:1 payment-order constraint</w:t>
            </w:r>
          </w:p>
        </w:tc>
        <w:tc>
          <w:tcPr>
            <w:tcW w:type="dxa" w:w="2880"/>
          </w:tcPr>
          <w:p>
            <w:r>
              <w:t>[KB-0f930ddc-3571-41a3-9aac-3588586dee43], [KB-11739ab0-b209-41e4-b73e-7d7e0c4338b2]</w:t>
            </w:r>
          </w:p>
        </w:tc>
      </w:tr>
      <w:tr>
        <w:tc>
          <w:tcPr>
            <w:tcW w:type="dxa" w:w="2880"/>
          </w:tcPr>
          <w:p>
            <w:r>
              <w:t>Performance</w:t>
            </w:r>
          </w:p>
        </w:tc>
        <w:tc>
          <w:tcPr>
            <w:tcW w:type="dxa" w:w="2880"/>
          </w:tcPr>
          <w:p>
            <w:r>
              <w:t>Sequential processing; high latency for large-scale operations</w:t>
            </w:r>
          </w:p>
        </w:tc>
        <w:tc>
          <w:tcPr>
            <w:tcW w:type="dxa" w:w="2880"/>
          </w:tcPr>
          <w:p>
            <w:r>
              <w:t>[KB-150eb89c-77b0-415b-a547-3ed0502eec24]</w:t>
            </w:r>
          </w:p>
        </w:tc>
      </w:tr>
      <w:tr>
        <w:tc>
          <w:tcPr>
            <w:tcW w:type="dxa" w:w="2880"/>
          </w:tcPr>
          <w:p>
            <w:r>
              <w:t>UI/UX</w:t>
            </w:r>
          </w:p>
        </w:tc>
        <w:tc>
          <w:tcPr>
            <w:tcW w:type="dxa" w:w="2880"/>
          </w:tcPr>
          <w:p>
            <w:r>
              <w:t>No CSV import UI; disabled import button and warning banner</w:t>
            </w:r>
          </w:p>
        </w:tc>
        <w:tc>
          <w:tcPr>
            <w:tcW w:type="dxa" w:w="2880"/>
          </w:tcPr>
          <w:p>
            <w:r>
              <w:t>[KB-16181d30-2dd3-421e-bab0-939cd85255d2]</w:t>
            </w:r>
          </w:p>
        </w:tc>
      </w:tr>
      <w:tr>
        <w:tc>
          <w:tcPr>
            <w:tcW w:type="dxa" w:w="2880"/>
          </w:tcPr>
          <w:p>
            <w:r>
              <w:t>API Contracts</w:t>
            </w:r>
          </w:p>
        </w:tc>
        <w:tc>
          <w:tcPr>
            <w:tcW w:type="dxa" w:w="2880"/>
          </w:tcPr>
          <w:p>
            <w:r>
              <w:t>Synchronous REST only; no async, no retry/circuit breaker</w:t>
            </w:r>
          </w:p>
        </w:tc>
        <w:tc>
          <w:tcPr>
            <w:tcW w:type="dxa" w:w="2880"/>
          </w:tcPr>
          <w:p>
            <w:r>
              <w:t>[KB-0d7daadd-e958-4592-900a-55db91f8aa55], [KB-033639ab-c6f8-4f72-a373-bf76d05dd6cf]</w:t>
            </w:r>
          </w:p>
        </w:tc>
      </w:tr>
    </w:tbl>
    <w:p>
      <w:r>
        <w:t>---</w:t>
      </w:r>
    </w:p>
    <w:p>
      <w:pPr>
        <w:pStyle w:val="Heading2"/>
      </w:pPr>
      <w:r>
        <w:t>6. Gaps</w:t>
      </w:r>
    </w:p>
    <w:p>
      <w:r>
        <w:t>No additional functional or non-functional requirements, constraints, or system limitations are present in the provided context beyond those listed above.</w:t>
      </w:r>
    </w:p>
    <w:p>
      <w:r>
        <w:t>---</w:t>
      </w:r>
    </w:p>
    <w:p>
      <w:r>
        <w:rPr>
          <w:b/>
        </w:rPr>
        <w:t>References:</w:t>
      </w:r>
    </w:p>
    <w:p>
      <w:r>
        <w:t>[KB-146a6a29-932f-485d-96d6-6a92ee610336]</w:t>
      </w:r>
    </w:p>
    <w:p>
      <w:r>
        <w:t>[KB-0a36efdc-f63e-4c6b-8191-220e34d8af3f]</w:t>
      </w:r>
    </w:p>
    <w:p>
      <w:r>
        <w:t>[KB-16181d30-2dd3-421e-bab0-939cd85255d2]</w:t>
      </w:r>
    </w:p>
    <w:p>
      <w:r>
        <w:t>[KB-0f930ddc-3571-41a3-9aac-3588586dee43]</w:t>
      </w:r>
    </w:p>
    <w:p>
      <w:r>
        <w:t>[KB-11739ab0-b209-41e4-b73e-7d7e0c4338b2]</w:t>
      </w:r>
    </w:p>
    <w:p>
      <w:r>
        <w:t>[KB-10744011-e9ca-48b5-ac6d-4f9f3627b7e6]</w:t>
      </w:r>
    </w:p>
    <w:p>
      <w:r>
        <w:t>[KB-150eb89c-77b0-415b-a547-3ed0502eec24]</w:t>
      </w:r>
    </w:p>
    <w:p>
      <w:r>
        <w:t>[KB-0d7daadd-e958-4592-900a-55db91f8aa55]</w:t>
      </w:r>
    </w:p>
    <w:p>
      <w:r>
        <w:t>[KB-033639ab-c6f8-4f72-a373-bf76d05dd6cf]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2026-04-01T02:34:28Z</dcterms:created>
  <dcterms:modified xsi:type="dcterms:W3CDTF">2013-12-23T23:15:00Z</dcterms:modified>
  <cp:category/>
</cp:coreProperties>
</file>